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7D" w:rsidRDefault="005C587D" w:rsidP="005C587D">
      <w:pPr>
        <w:spacing w:after="0" w:line="240" w:lineRule="auto"/>
        <w:rPr>
          <w:rFonts w:ascii="Cordia New" w:hAnsi="Cordia New"/>
          <w:b/>
          <w:bCs/>
          <w:color w:val="0D0D0D"/>
          <w:sz w:val="44"/>
          <w:szCs w:val="44"/>
        </w:rPr>
      </w:pPr>
      <w:r>
        <w:rPr>
          <w:rFonts w:ascii="Cordia New" w:hAnsi="Cordia New"/>
          <w:b/>
          <w:bCs/>
          <w:color w:val="0D0D0D"/>
          <w:sz w:val="44"/>
          <w:szCs w:val="44"/>
          <w:cs/>
        </w:rPr>
        <w:t>คู่มือสำหรับประชาชน</w:t>
      </w:r>
      <w:r>
        <w:rPr>
          <w:rFonts w:ascii="Cordia New" w:hAnsi="Cordia New"/>
          <w:b/>
          <w:bCs/>
          <w:color w:val="0D0D0D"/>
          <w:sz w:val="44"/>
          <w:szCs w:val="44"/>
        </w:rPr>
        <w:t xml:space="preserve">: </w:t>
      </w:r>
      <w:r>
        <w:rPr>
          <w:rFonts w:ascii="Cordia New" w:hAnsi="Cordia New"/>
          <w:b/>
          <w:bCs/>
          <w:noProof/>
          <w:sz w:val="44"/>
          <w:szCs w:val="44"/>
          <w:cs/>
        </w:rPr>
        <w:t xml:space="preserve">การแจ้งเคลื่อนย้ายอาคารตามมาตรา </w:t>
      </w:r>
      <w:r>
        <w:rPr>
          <w:rFonts w:ascii="Cordia New" w:hAnsi="Cordia New"/>
          <w:b/>
          <w:bCs/>
          <w:noProof/>
          <w:sz w:val="44"/>
          <w:szCs w:val="44"/>
        </w:rPr>
        <w:t xml:space="preserve">39 </w:t>
      </w:r>
      <w:r>
        <w:rPr>
          <w:rFonts w:ascii="Cordia New" w:hAnsi="Cordia New"/>
          <w:b/>
          <w:bCs/>
          <w:noProof/>
          <w:sz w:val="44"/>
          <w:szCs w:val="44"/>
          <w:cs/>
        </w:rPr>
        <w:t>ทวิ</w:t>
      </w:r>
    </w:p>
    <w:p w:rsidR="005C587D" w:rsidRDefault="005C587D" w:rsidP="005C587D">
      <w:pPr>
        <w:spacing w:after="0" w:line="240" w:lineRule="auto"/>
        <w:rPr>
          <w:rFonts w:ascii="TH SarabunPSK" w:hAnsi="TH SarabunPSK" w:cs="TH SarabunPSK"/>
          <w:sz w:val="32"/>
          <w:szCs w:val="32"/>
          <w:lang w:bidi="ar-SA"/>
        </w:rPr>
      </w:pPr>
      <w:r>
        <w:rPr>
          <w:rFonts w:ascii="Cordia New" w:hAnsi="Cordia New"/>
          <w:sz w:val="32"/>
          <w:szCs w:val="32"/>
          <w:cs/>
        </w:rPr>
        <w:t>หน่วยงานที่รับผิดชอบ</w:t>
      </w:r>
      <w:r>
        <w:rPr>
          <w:rFonts w:ascii="Cordia New" w:hAnsi="Cordia New"/>
          <w:sz w:val="32"/>
          <w:szCs w:val="32"/>
        </w:rPr>
        <w:t xml:space="preserve">: </w:t>
      </w:r>
      <w:r>
        <w:rPr>
          <w:rFonts w:ascii="TH SarabunPSK" w:hAnsi="TH SarabunPSK" w:cs="TH SarabunPSK"/>
          <w:noProof/>
          <w:sz w:val="32"/>
          <w:szCs w:val="32"/>
          <w:cs/>
        </w:rPr>
        <w:t>ส่วนโยธา องค์การบริหารส่วนตำบลสามเมือง</w:t>
      </w:r>
    </w:p>
    <w:p w:rsidR="005C587D" w:rsidRDefault="005C587D" w:rsidP="005C587D">
      <w:pPr>
        <w:spacing w:after="0" w:line="240" w:lineRule="auto"/>
        <w:rPr>
          <w:rFonts w:ascii="Cordia New" w:hAnsi="Cordia New"/>
          <w:sz w:val="32"/>
          <w:szCs w:val="32"/>
        </w:rPr>
      </w:pPr>
      <w:r>
        <w:rPr>
          <w:rFonts w:ascii="Cordia New" w:hAnsi="Cordia New"/>
          <w:sz w:val="32"/>
          <w:szCs w:val="32"/>
          <w:cs/>
        </w:rPr>
        <w:t>กระทรวง</w:t>
      </w:r>
      <w:r>
        <w:rPr>
          <w:rFonts w:ascii="Cordia New" w:hAnsi="Cordia New"/>
          <w:sz w:val="32"/>
          <w:szCs w:val="32"/>
        </w:rPr>
        <w:t>:</w:t>
      </w:r>
      <w:r>
        <w:rPr>
          <w:rFonts w:ascii="Cordia New" w:hAnsi="Cordia New" w:hint="cs"/>
          <w:noProof/>
          <w:sz w:val="32"/>
          <w:szCs w:val="32"/>
          <w:cs/>
        </w:rPr>
        <w:t>กระทรวงมหาดไทย</w:t>
      </w:r>
    </w:p>
    <w:p w:rsidR="005C587D" w:rsidRDefault="005C587D" w:rsidP="005C587D">
      <w:pPr>
        <w:spacing w:after="0" w:line="240" w:lineRule="auto"/>
        <w:rPr>
          <w:rFonts w:ascii="Cordia New" w:hAnsi="Cordia New"/>
          <w:color w:val="0D0D0D"/>
          <w:sz w:val="32"/>
          <w:szCs w:val="32"/>
          <w:lang w:bidi="ar-SA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12065" r="12065" b="698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ED7F2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ziTwIAAF8EAAAOAAAAZHJzL2Uyb0RvYy54bWysVMuO0zAU3SPxD1b2nSQl0+lEk45Q07IZ&#10;oNIMH+DaTmPh2JbtaVohJHaM2PMBiAUrFqzI/E0+hWv3AQMbhMjC8ePek3PPPc7F5aYRaM2M5UoW&#10;UXqSRIhJoiiXqyJ6dTMfjCNkHZYUCyVZEW2ZjS4njx9dtDpnQ1UrQZlBACJt3uoiqp3TeRxbUrMG&#10;2xOlmYTDSpkGO1iaVUwNbgG9EfEwSUZxqwzVRhFmLeyWu8NoEvCrihH3sqosc0gUEXBzYTRhXPox&#10;nlzgfGWwrjnZ08D/wKLBXMJHj1AldhjdGv4HVMOJUVZV7oSoJlZVxQkLNUA1afJbNdc11izUAuJY&#10;fZTJ/j9Y8mK9MIhT6F2EJG6gRX33se++9d2X/v5d333ou+/9/V3ffe27T/5oP4eYz333HqVewlbb&#10;HJCmcmG8CGQjr/WVIq8tkmpaY7lioZSbrQb8kBE/SPELq4HIsn2uKMTgW6eCnpvKNB4SlEKb0Lbt&#10;sW1s4xCBzVGWZaP0NELkcBbj/JCojXXPmGqQnxSR4NIrinO8vrIOqEPoIcRvSzXnQgRXCIlaYDs8&#10;S5KQYZXg1J/6OGtWy6kwaI29scLjhQC0B2ENd2BvwZsiGh+DcF4zTGeShs84zMVuDslCenAoDMjt&#10;ZzsbvTlPzmfj2TgbZMPRbJAlZTl4Op9mg9E8PTstn5TTaZm+9TzTLK85pUx6qgdLp9nfWWZ/uXZm&#10;PJr6KEr8ED3UC2QP70A6dNY3c2eLpaLbhfHS+CaDi0Pw/sb5a/LrOkT9/C9MfgAAAP//AwBQSwME&#10;FAAGAAgAAAAhALlAZ73bAAAABwEAAA8AAABkcnMvZG93bnJldi54bWxMjstOwzAQRfdI/IM1SOyo&#10;k6Y8FOJUFahiwaqlol1O4yGJGo8j200DX4+rLmB5H7r3FPPRdGIg51vLCtJJAoK4srrlWsHmY3n3&#10;BMIHZI2dZVLwTR7m5fVVgbm2J17RsA61iCPsc1TQhNDnUvqqIYN+YnvimH1ZZzBE6WqpHZ7iuOnk&#10;NEkepMGW40ODPb00VB3WR6Pgc/F4yMa319kyrDY7Z4fsnX62St3ejItnEIHG8FeGM35EhzIy7e2R&#10;tRedgmnsRTebgTinSXqfgthfHFkW8j9/+QsAAP//AwBQSwECLQAUAAYACAAAACEAtoM4kv4AAADh&#10;AQAAEwAAAAAAAAAAAAAAAAAAAAAAW0NvbnRlbnRfVHlwZXNdLnhtbFBLAQItABQABgAIAAAAIQA4&#10;/SH/1gAAAJQBAAALAAAAAAAAAAAAAAAAAC8BAABfcmVscy8ucmVsc1BLAQItABQABgAIAAAAIQCr&#10;ehziTwIAAF8EAAAOAAAAAAAAAAAAAAAAAC4CAABkcnMvZTJvRG9jLnhtbFBLAQItABQABgAIAAAA&#10;IQC5QGe92wAAAAcBAAAPAAAAAAAAAAAAAAAAAKkEAABkcnMvZG93bnJldi54bWxQSwUGAAAAAAQA&#10;BADzAAAAsQUAAAAA&#10;" strokeweight="1pt">
                <v:stroke joinstyle="miter"/>
              </v:line>
            </w:pict>
          </mc:Fallback>
        </mc:AlternateContent>
      </w:r>
    </w:p>
    <w:p w:rsidR="005C587D" w:rsidRPr="007B38F3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1.</w:t>
      </w:r>
      <w:r w:rsidRPr="007B38F3">
        <w:rPr>
          <w:rFonts w:ascii="Cordia New" w:hAnsi="Cordia New"/>
          <w:b/>
          <w:bCs/>
          <w:color w:val="0D0D0D"/>
          <w:sz w:val="32"/>
          <w:szCs w:val="32"/>
          <w:cs/>
        </w:rPr>
        <w:t>ชื่อกระบวนงาน</w:t>
      </w:r>
      <w:r w:rsidRPr="007B38F3">
        <w:rPr>
          <w:rFonts w:ascii="Cordia New" w:hAnsi="Cordia New"/>
          <w:color w:val="0D0D0D"/>
          <w:sz w:val="32"/>
          <w:szCs w:val="32"/>
        </w:rPr>
        <w:t>:</w:t>
      </w:r>
      <w:r w:rsidRPr="007B38F3">
        <w:rPr>
          <w:rFonts w:ascii="Cordia New" w:hAnsi="Cordia New"/>
          <w:noProof/>
          <w:sz w:val="32"/>
          <w:szCs w:val="32"/>
          <w:cs/>
        </w:rPr>
        <w:t xml:space="preserve">การแจ้งเคลื่อนย้ายอาคารตามมาตรา </w:t>
      </w:r>
      <w:r w:rsidRPr="007B38F3">
        <w:rPr>
          <w:rFonts w:ascii="Cordia New" w:hAnsi="Cordia New"/>
          <w:noProof/>
          <w:sz w:val="32"/>
          <w:szCs w:val="32"/>
        </w:rPr>
        <w:t xml:space="preserve">39 </w:t>
      </w:r>
      <w:r w:rsidRPr="007B38F3">
        <w:rPr>
          <w:rFonts w:ascii="Cordia New" w:hAnsi="Cordia New"/>
          <w:noProof/>
          <w:sz w:val="32"/>
          <w:szCs w:val="32"/>
          <w:cs/>
        </w:rPr>
        <w:t>ทวิ</w:t>
      </w:r>
    </w:p>
    <w:p w:rsidR="005C587D" w:rsidRDefault="005C587D" w:rsidP="005C587D">
      <w:pPr>
        <w:spacing w:after="0" w:line="240" w:lineRule="auto"/>
        <w:rPr>
          <w:rFonts w:ascii="TH SarabunPSK" w:hAnsi="TH SarabunPSK" w:cs="TH SarabunPSK"/>
          <w:sz w:val="32"/>
          <w:szCs w:val="32"/>
          <w:lang w:bidi="ar-SA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2.</w:t>
      </w:r>
      <w:r>
        <w:rPr>
          <w:rFonts w:ascii="Cordia New" w:hAnsi="Cordia New"/>
          <w:b/>
          <w:bCs/>
          <w:color w:val="0D0D0D"/>
          <w:sz w:val="32"/>
          <w:szCs w:val="32"/>
          <w:cs/>
        </w:rPr>
        <w:t>หน่วยงานเจ้าของกระบวนงาน</w:t>
      </w:r>
      <w:r>
        <w:rPr>
          <w:rFonts w:ascii="Cordia New" w:hAnsi="Cordia New"/>
          <w:b/>
          <w:bCs/>
          <w:color w:val="0D0D0D"/>
          <w:sz w:val="32"/>
          <w:szCs w:val="32"/>
        </w:rPr>
        <w:t>:</w:t>
      </w:r>
      <w:r>
        <w:rPr>
          <w:rFonts w:ascii="TH SarabunPSK" w:hAnsi="TH SarabunPSK" w:cs="TH SarabunPSK"/>
          <w:noProof/>
          <w:sz w:val="32"/>
          <w:szCs w:val="32"/>
          <w:cs/>
        </w:rPr>
        <w:t>ส่วนโยธา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องค์การบริหารส่วนตำบลสามเมือง</w:t>
      </w:r>
    </w:p>
    <w:p w:rsidR="005C587D" w:rsidRPr="007B38F3" w:rsidRDefault="005C587D" w:rsidP="005C587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3.</w:t>
      </w:r>
      <w:r w:rsidRPr="007B38F3">
        <w:rPr>
          <w:rFonts w:ascii="Cordia New" w:hAnsi="Cordia New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7B38F3">
        <w:rPr>
          <w:rFonts w:ascii="Cordia New" w:hAnsi="Cordia New"/>
          <w:b/>
          <w:bCs/>
          <w:color w:val="0D0D0D"/>
          <w:sz w:val="32"/>
          <w:szCs w:val="32"/>
        </w:rPr>
        <w:t>:</w:t>
      </w:r>
      <w:r w:rsidRPr="007B38F3">
        <w:rPr>
          <w:rFonts w:ascii="Cordia New" w:hAnsi="Cordia New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Pr="007B38F3">
        <w:rPr>
          <w:rFonts w:ascii="Cordia New" w:hAnsi="Cordia New"/>
          <w:b/>
          <w:bCs/>
          <w:color w:val="0D0D0D"/>
          <w:sz w:val="32"/>
          <w:szCs w:val="32"/>
          <w:cs/>
        </w:rPr>
        <w:tab/>
      </w:r>
    </w:p>
    <w:p w:rsidR="005C587D" w:rsidRPr="007B38F3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4.</w:t>
      </w:r>
      <w:r w:rsidRPr="007B38F3">
        <w:rPr>
          <w:rFonts w:ascii="Cordia New" w:hAnsi="Cordia New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7B38F3">
        <w:rPr>
          <w:rFonts w:ascii="Cordia New" w:hAnsi="Cordia New"/>
          <w:b/>
          <w:bCs/>
          <w:color w:val="0D0D0D"/>
          <w:sz w:val="32"/>
          <w:szCs w:val="32"/>
        </w:rPr>
        <w:t>:</w:t>
      </w:r>
      <w:r w:rsidRPr="007B38F3">
        <w:rPr>
          <w:rFonts w:ascii="Cordia New" w:hAnsi="Cordia New"/>
          <w:noProof/>
          <w:sz w:val="32"/>
          <w:szCs w:val="32"/>
          <w:cs/>
        </w:rPr>
        <w:t>รับแจ้ง</w:t>
      </w:r>
      <w:r w:rsidRPr="007B38F3">
        <w:rPr>
          <w:rFonts w:ascii="Cordia New" w:hAnsi="Cordia New"/>
          <w:b/>
          <w:bCs/>
          <w:color w:val="0D0D0D"/>
          <w:sz w:val="32"/>
          <w:szCs w:val="32"/>
          <w:cs/>
        </w:rPr>
        <w:tab/>
      </w:r>
    </w:p>
    <w:p w:rsidR="005C587D" w:rsidRPr="007B38F3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>
        <w:rPr>
          <w:rFonts w:ascii="Cordia New" w:hAnsi="Cordia New" w:hint="cs"/>
          <w:b/>
          <w:bCs/>
          <w:sz w:val="32"/>
          <w:szCs w:val="32"/>
          <w:cs/>
        </w:rPr>
        <w:t>5.</w:t>
      </w:r>
      <w:r w:rsidRPr="007B38F3">
        <w:rPr>
          <w:rFonts w:ascii="Cordia New" w:hAnsi="Cordia New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B38F3">
        <w:rPr>
          <w:rFonts w:ascii="Cordia New" w:hAnsi="Cordia New"/>
          <w:b/>
          <w:bCs/>
          <w:sz w:val="32"/>
          <w:szCs w:val="32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5C587D" w:rsidTr="000123E0">
        <w:tc>
          <w:tcPr>
            <w:tcW w:w="675" w:type="dxa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ar-SA"/>
              </w:rPr>
            </w:pPr>
          </w:p>
        </w:tc>
        <w:tc>
          <w:tcPr>
            <w:tcW w:w="9639" w:type="dxa"/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พระราชบัญญัติควบคุมอาคารพ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ศ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. 2522</w:t>
            </w:r>
          </w:p>
        </w:tc>
      </w:tr>
    </w:tbl>
    <w:p w:rsidR="005C587D" w:rsidRPr="00387DE9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6.</w:t>
      </w:r>
      <w:r w:rsidRPr="00387DE9">
        <w:rPr>
          <w:rFonts w:ascii="Cordia New" w:hAnsi="Cordia New"/>
          <w:b/>
          <w:bCs/>
          <w:color w:val="0D0D0D"/>
          <w:sz w:val="32"/>
          <w:szCs w:val="32"/>
          <w:cs/>
        </w:rPr>
        <w:t>ระดับผลกระทบ</w:t>
      </w:r>
      <w:r w:rsidRPr="00387DE9">
        <w:rPr>
          <w:rFonts w:ascii="Cordia New" w:hAnsi="Cordia New"/>
          <w:b/>
          <w:bCs/>
          <w:color w:val="0D0D0D"/>
          <w:sz w:val="32"/>
          <w:szCs w:val="32"/>
        </w:rPr>
        <w:t xml:space="preserve">: </w:t>
      </w:r>
      <w:r w:rsidRPr="00387DE9">
        <w:rPr>
          <w:rFonts w:ascii="Cordia New" w:hAnsi="Cordia New"/>
          <w:noProof/>
          <w:sz w:val="32"/>
          <w:szCs w:val="32"/>
          <w:cs/>
        </w:rPr>
        <w:t>บริการที่มีความสำคัญด้านเศรษฐกิจ</w:t>
      </w:r>
      <w:r w:rsidRPr="00387DE9">
        <w:rPr>
          <w:rFonts w:ascii="Cordia New" w:hAnsi="Cordia New"/>
          <w:noProof/>
          <w:sz w:val="32"/>
          <w:szCs w:val="32"/>
        </w:rPr>
        <w:t>/</w:t>
      </w:r>
      <w:r w:rsidRPr="00387DE9">
        <w:rPr>
          <w:rFonts w:ascii="Cordia New" w:hAnsi="Cordia New"/>
          <w:noProof/>
          <w:sz w:val="32"/>
          <w:szCs w:val="32"/>
          <w:cs/>
        </w:rPr>
        <w:t>สังคม</w:t>
      </w:r>
      <w:r w:rsidRPr="00387DE9">
        <w:rPr>
          <w:rFonts w:ascii="Cordia New" w:hAnsi="Cordia New"/>
          <w:b/>
          <w:bCs/>
          <w:color w:val="0D0D0D"/>
          <w:sz w:val="32"/>
          <w:szCs w:val="32"/>
          <w:cs/>
        </w:rPr>
        <w:tab/>
      </w:r>
    </w:p>
    <w:p w:rsidR="005C587D" w:rsidRPr="00387DE9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>
        <w:rPr>
          <w:rFonts w:ascii="Cordia New" w:hAnsi="Cordia New" w:hint="cs"/>
          <w:b/>
          <w:bCs/>
          <w:sz w:val="32"/>
          <w:szCs w:val="32"/>
          <w:cs/>
        </w:rPr>
        <w:t>7.</w:t>
      </w:r>
      <w:r w:rsidRPr="00387DE9">
        <w:rPr>
          <w:rFonts w:ascii="Cordia New" w:hAnsi="Cordia New"/>
          <w:b/>
          <w:bCs/>
          <w:sz w:val="32"/>
          <w:szCs w:val="32"/>
          <w:cs/>
        </w:rPr>
        <w:t>พื้นที่ให้บริการ</w:t>
      </w:r>
      <w:r w:rsidRPr="00387DE9">
        <w:rPr>
          <w:rFonts w:ascii="Cordia New" w:hAnsi="Cordia New"/>
          <w:b/>
          <w:bCs/>
          <w:sz w:val="32"/>
          <w:szCs w:val="32"/>
        </w:rPr>
        <w:t xml:space="preserve">: </w:t>
      </w:r>
      <w:r w:rsidRPr="00387DE9">
        <w:rPr>
          <w:rFonts w:ascii="Cordia New" w:hAnsi="Cordia New"/>
          <w:noProof/>
          <w:sz w:val="32"/>
          <w:szCs w:val="32"/>
          <w:cs/>
        </w:rPr>
        <w:t>ท้องถิ่น</w:t>
      </w:r>
      <w:r w:rsidRPr="00387DE9">
        <w:rPr>
          <w:rFonts w:ascii="Cordia New" w:hAnsi="Cordia New"/>
          <w:b/>
          <w:bCs/>
          <w:sz w:val="32"/>
          <w:szCs w:val="32"/>
          <w:cs/>
        </w:rPr>
        <w:tab/>
      </w:r>
    </w:p>
    <w:p w:rsidR="005C587D" w:rsidRPr="00387DE9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>
        <w:rPr>
          <w:rFonts w:ascii="Cordia New" w:hAnsi="Cordia New" w:hint="cs"/>
          <w:b/>
          <w:bCs/>
          <w:sz w:val="32"/>
          <w:szCs w:val="32"/>
          <w:cs/>
        </w:rPr>
        <w:t>8.</w:t>
      </w:r>
      <w:r w:rsidRPr="00387DE9">
        <w:rPr>
          <w:rFonts w:ascii="Cordia New" w:hAnsi="Cordia New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387DE9">
        <w:rPr>
          <w:rFonts w:ascii="Cordia New" w:hAnsi="Cordia New"/>
          <w:noProof/>
          <w:sz w:val="32"/>
          <w:szCs w:val="32"/>
          <w:cs/>
        </w:rPr>
        <w:t>พระราชบัญญัติควบคุมอาคารพ</w:t>
      </w:r>
      <w:r w:rsidRPr="00387DE9">
        <w:rPr>
          <w:rFonts w:ascii="Cordia New" w:hAnsi="Cordia New"/>
          <w:noProof/>
          <w:sz w:val="32"/>
          <w:szCs w:val="32"/>
        </w:rPr>
        <w:t>.</w:t>
      </w:r>
      <w:r w:rsidRPr="00387DE9">
        <w:rPr>
          <w:rFonts w:ascii="Cordia New" w:hAnsi="Cordia New"/>
          <w:noProof/>
          <w:sz w:val="32"/>
          <w:szCs w:val="32"/>
          <w:cs/>
        </w:rPr>
        <w:t>ศ</w:t>
      </w:r>
      <w:r w:rsidRPr="00387DE9">
        <w:rPr>
          <w:rFonts w:ascii="Cordia New" w:hAnsi="Cordia New"/>
          <w:noProof/>
          <w:sz w:val="32"/>
          <w:szCs w:val="32"/>
        </w:rPr>
        <w:t xml:space="preserve">. 2522 </w:t>
      </w:r>
      <w:r w:rsidRPr="00387DE9">
        <w:rPr>
          <w:rFonts w:ascii="Cordia New" w:hAnsi="Cordia New"/>
          <w:noProof/>
          <w:sz w:val="32"/>
          <w:szCs w:val="32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Pr="00387DE9">
        <w:rPr>
          <w:rFonts w:ascii="Cordia New" w:hAnsi="Cordia New"/>
          <w:noProof/>
          <w:sz w:val="32"/>
          <w:szCs w:val="32"/>
        </w:rPr>
        <w:t>.</w:t>
      </w:r>
      <w:r w:rsidRPr="00387DE9">
        <w:rPr>
          <w:rFonts w:ascii="Cordia New" w:hAnsi="Cordia New"/>
          <w:noProof/>
          <w:sz w:val="32"/>
          <w:szCs w:val="32"/>
          <w:cs/>
        </w:rPr>
        <w:t>ศ</w:t>
      </w:r>
      <w:r w:rsidRPr="00387DE9">
        <w:rPr>
          <w:rFonts w:ascii="Cordia New" w:hAnsi="Cordia New"/>
          <w:noProof/>
          <w:sz w:val="32"/>
          <w:szCs w:val="32"/>
        </w:rPr>
        <w:t>. 2522</w:t>
      </w:r>
      <w:r w:rsidRPr="00387DE9">
        <w:rPr>
          <w:rFonts w:ascii="Cordia New" w:hAnsi="Cordia New"/>
          <w:b/>
          <w:bCs/>
          <w:sz w:val="32"/>
          <w:szCs w:val="32"/>
          <w:cs/>
        </w:rPr>
        <w:tab/>
      </w:r>
    </w:p>
    <w:p w:rsidR="005C587D" w:rsidRDefault="005C587D" w:rsidP="005C587D">
      <w:pPr>
        <w:spacing w:after="0" w:line="240" w:lineRule="auto"/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b/>
          <w:bCs/>
          <w:sz w:val="32"/>
          <w:szCs w:val="32"/>
          <w:cs/>
        </w:rPr>
        <w:t>9.</w:t>
      </w:r>
      <w:r>
        <w:rPr>
          <w:rFonts w:ascii="Cordia New" w:hAnsi="Cordia New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32"/>
          <w:szCs w:val="32"/>
          <w:cs/>
        </w:rPr>
        <w:tab/>
      </w:r>
      <w:r>
        <w:rPr>
          <w:rFonts w:ascii="Cordia New" w:hAnsi="Cordia New"/>
          <w:noProof/>
          <w:sz w:val="32"/>
          <w:szCs w:val="32"/>
        </w:rPr>
        <w:t xml:space="preserve">45   </w:t>
      </w:r>
      <w:r>
        <w:rPr>
          <w:rFonts w:ascii="Cordia New" w:hAnsi="Cordia New"/>
          <w:noProof/>
          <w:sz w:val="32"/>
          <w:szCs w:val="32"/>
          <w:cs/>
        </w:rPr>
        <w:t>วัน</w:t>
      </w:r>
    </w:p>
    <w:p w:rsidR="005C587D" w:rsidRPr="00387DE9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cs/>
        </w:rPr>
      </w:pPr>
      <w:r>
        <w:rPr>
          <w:rFonts w:ascii="Cordia New" w:hAnsi="Cordia New" w:hint="cs"/>
          <w:b/>
          <w:bCs/>
          <w:sz w:val="32"/>
          <w:szCs w:val="32"/>
          <w:cs/>
        </w:rPr>
        <w:t>10..</w:t>
      </w:r>
      <w:r w:rsidRPr="00387DE9">
        <w:rPr>
          <w:rFonts w:ascii="Cordia New" w:hAnsi="Cordia New"/>
          <w:b/>
          <w:bCs/>
          <w:sz w:val="32"/>
          <w:szCs w:val="32"/>
          <w:cs/>
        </w:rPr>
        <w:t>ข้อมูลสถิติ</w:t>
      </w:r>
    </w:p>
    <w:p w:rsidR="005C587D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>
        <w:rPr>
          <w:rFonts w:ascii="Cordia New" w:hAnsi="Cordia New"/>
          <w:b/>
          <w:bCs/>
          <w:sz w:val="32"/>
          <w:szCs w:val="32"/>
          <w:cs/>
        </w:rPr>
        <w:tab/>
        <w:t>จำนวนเฉลี่ยต่อเดือน</w:t>
      </w:r>
      <w:r>
        <w:rPr>
          <w:rFonts w:ascii="Cordia New" w:hAnsi="Cordia New"/>
          <w:noProof/>
          <w:sz w:val="32"/>
          <w:szCs w:val="32"/>
        </w:rPr>
        <w:t>0</w:t>
      </w:r>
      <w:r>
        <w:rPr>
          <w:rFonts w:ascii="Cordia New" w:hAnsi="Cordia New"/>
          <w:b/>
          <w:bCs/>
          <w:sz w:val="32"/>
          <w:szCs w:val="32"/>
          <w:cs/>
        </w:rPr>
        <w:tab/>
      </w:r>
    </w:p>
    <w:p w:rsidR="005C587D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>
        <w:rPr>
          <w:rFonts w:ascii="Cordia New" w:hAnsi="Cordia New"/>
          <w:b/>
          <w:bCs/>
          <w:sz w:val="32"/>
          <w:szCs w:val="32"/>
          <w:cs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32"/>
          <w:szCs w:val="32"/>
        </w:rPr>
        <w:t>0</w:t>
      </w:r>
      <w:r>
        <w:rPr>
          <w:rFonts w:ascii="Cordia New" w:hAnsi="Cordia New"/>
          <w:b/>
          <w:bCs/>
          <w:sz w:val="32"/>
          <w:szCs w:val="32"/>
          <w:cs/>
        </w:rPr>
        <w:tab/>
      </w:r>
    </w:p>
    <w:p w:rsidR="005C587D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</w:rPr>
      </w:pPr>
      <w:r>
        <w:rPr>
          <w:rFonts w:ascii="Cordia New" w:hAnsi="Cordia New"/>
          <w:b/>
          <w:bCs/>
          <w:sz w:val="32"/>
          <w:szCs w:val="32"/>
          <w:cs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32"/>
          <w:szCs w:val="32"/>
        </w:rPr>
        <w:t>0</w:t>
      </w:r>
      <w:r>
        <w:rPr>
          <w:rFonts w:ascii="Cordia New" w:hAnsi="Cordia New"/>
          <w:b/>
          <w:bCs/>
          <w:sz w:val="32"/>
          <w:szCs w:val="32"/>
          <w:cs/>
        </w:rPr>
        <w:tab/>
      </w:r>
    </w:p>
    <w:p w:rsidR="005C587D" w:rsidRPr="00387DE9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sz w:val="32"/>
          <w:szCs w:val="32"/>
          <w:cs/>
        </w:rPr>
        <w:t>11.</w:t>
      </w:r>
      <w:r w:rsidRPr="00387DE9">
        <w:rPr>
          <w:rFonts w:ascii="Cordia New" w:hAnsi="Cordia New"/>
          <w:b/>
          <w:bCs/>
          <w:sz w:val="32"/>
          <w:szCs w:val="32"/>
          <w:cs/>
        </w:rPr>
        <w:t xml:space="preserve">ชื่ออ้างอิงของคู่มือประชาชน </w:t>
      </w:r>
      <w:r w:rsidRPr="00387DE9">
        <w:rPr>
          <w:rFonts w:ascii="Cordia New" w:hAnsi="Cordia New"/>
          <w:noProof/>
          <w:sz w:val="32"/>
          <w:szCs w:val="32"/>
        </w:rPr>
        <w:t>[</w:t>
      </w:r>
      <w:r w:rsidRPr="00387DE9">
        <w:rPr>
          <w:rFonts w:ascii="Cordia New" w:hAnsi="Cordia New"/>
          <w:noProof/>
          <w:sz w:val="32"/>
          <w:szCs w:val="32"/>
          <w:cs/>
        </w:rPr>
        <w:t>สำเนาคู่มือประชาชน</w:t>
      </w:r>
      <w:r w:rsidRPr="00387DE9">
        <w:rPr>
          <w:rFonts w:ascii="Cordia New" w:hAnsi="Cordia New"/>
          <w:noProof/>
          <w:sz w:val="32"/>
          <w:szCs w:val="32"/>
        </w:rPr>
        <w:t xml:space="preserve">] </w:t>
      </w:r>
      <w:r w:rsidRPr="00387DE9">
        <w:rPr>
          <w:rFonts w:ascii="Cordia New" w:hAnsi="Cordia New"/>
          <w:noProof/>
          <w:sz w:val="32"/>
          <w:szCs w:val="32"/>
          <w:cs/>
        </w:rPr>
        <w:t xml:space="preserve">การแจ้งเคลื่อนย้ายอาคารตามมาตรา </w:t>
      </w:r>
      <w:r w:rsidRPr="00387DE9">
        <w:rPr>
          <w:rFonts w:ascii="Cordia New" w:hAnsi="Cordia New"/>
          <w:noProof/>
          <w:sz w:val="32"/>
          <w:szCs w:val="32"/>
        </w:rPr>
        <w:t xml:space="preserve">39 </w:t>
      </w:r>
      <w:r w:rsidRPr="00387DE9">
        <w:rPr>
          <w:rFonts w:ascii="Cordia New" w:hAnsi="Cordia New"/>
          <w:noProof/>
          <w:sz w:val="32"/>
          <w:szCs w:val="32"/>
          <w:cs/>
        </w:rPr>
        <w:t xml:space="preserve">ทวิ </w:t>
      </w:r>
      <w:r w:rsidRPr="00387DE9">
        <w:rPr>
          <w:rFonts w:ascii="Cordia New" w:hAnsi="Cordia New"/>
          <w:b/>
          <w:bCs/>
          <w:color w:val="0D0D0D"/>
          <w:sz w:val="32"/>
          <w:szCs w:val="32"/>
          <w:cs/>
        </w:rPr>
        <w:t>ช่องทางการให้บริการ</w:t>
      </w:r>
      <w:r w:rsidRPr="00387DE9">
        <w:rPr>
          <w:rFonts w:ascii="Cordia New" w:hAnsi="Cordia New"/>
          <w:b/>
          <w:bCs/>
          <w:color w:val="0D0D0D"/>
          <w:sz w:val="32"/>
          <w:szCs w:val="32"/>
          <w:cs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5C587D" w:rsidTr="000123E0">
        <w:tc>
          <w:tcPr>
            <w:tcW w:w="675" w:type="dxa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ar-SA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ที่ทำการองค์กรปกครองส่วนท้องถิ่นที่จะดำเนินการรื้อถอนอาคาร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/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</w:rPr>
              <w:t>ติดต่อด้วยตนเอง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ณ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หน่วยงาน</w:t>
            </w: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ar-SA"/>
              </w:rPr>
            </w:pPr>
            <w:r>
              <w:rPr>
                <w:rFonts w:ascii="Cordia New" w:hAnsi="Cordia New"/>
                <w:b/>
                <w:bCs/>
                <w:iCs/>
                <w:sz w:val="32"/>
                <w:szCs w:val="32"/>
                <w:cs/>
              </w:rPr>
              <w:t>ระยะเวลาเปิดให้บริการ</w:t>
            </w:r>
            <w:r>
              <w:rPr>
                <w:rFonts w:ascii="Cordia New" w:hAnsi="Cordia New"/>
                <w:b/>
                <w:bCs/>
                <w:iCs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เปิดให้บริการวันจันทร์ถึงวันศุกร์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(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</w:rPr>
              <w:t>ตั้งแต่เวลา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</w:rPr>
              <w:t>น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</w:rPr>
              <w:t>มีพักเที่ยง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iCs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–</w:t>
            </w: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5C587D" w:rsidRDefault="005C587D" w:rsidP="005C587D">
      <w:pPr>
        <w:pStyle w:val="a3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</w:rPr>
      </w:pPr>
    </w:p>
    <w:p w:rsidR="005C587D" w:rsidRPr="00387DE9" w:rsidRDefault="005C587D" w:rsidP="005C587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12.</w:t>
      </w:r>
      <w:r w:rsidRPr="00387DE9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C587D" w:rsidRDefault="005C587D" w:rsidP="005C587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>ผู</w:t>
      </w:r>
      <w:r>
        <w:rPr>
          <w:rFonts w:ascii="TH SarabunPSK" w:hAnsi="TH SarabunPSK" w:cs="TH SarabunPSK"/>
          <w:noProof/>
          <w:sz w:val="32"/>
          <w:szCs w:val="32"/>
        </w:rPr>
        <w:t></w:t>
      </w:r>
      <w:r>
        <w:rPr>
          <w:rFonts w:ascii="TH SarabunPSK" w:hAnsi="TH SarabunPSK" w:cs="TH SarabunPSK"/>
          <w:noProof/>
          <w:sz w:val="32"/>
          <w:szCs w:val="32"/>
          <w:cs/>
        </w:rPr>
        <w:t>ใดจะเคลื่อนย้ายอาคารโดยไม</w:t>
      </w:r>
      <w:r>
        <w:rPr>
          <w:rFonts w:ascii="TH SarabunPSK" w:hAnsi="TH SarabunPSK" w:cs="TH SarabunPSK"/>
          <w:noProof/>
          <w:sz w:val="32"/>
          <w:szCs w:val="32"/>
        </w:rPr>
        <w:t></w:t>
      </w:r>
      <w:r>
        <w:rPr>
          <w:rFonts w:ascii="TH SarabunPSK" w:hAnsi="TH SarabunPSK" w:cs="TH SarabunPSK"/>
          <w:noProof/>
          <w:sz w:val="32"/>
          <w:szCs w:val="32"/>
          <w:cs/>
        </w:rPr>
        <w:t>ยื่นคําขอรับใบอนุญาตจากเจ</w:t>
      </w:r>
      <w:r>
        <w:rPr>
          <w:rFonts w:ascii="TH SarabunPSK" w:hAnsi="TH SarabunPSK" w:cs="TH SarabunPSK"/>
          <w:noProof/>
          <w:sz w:val="32"/>
          <w:szCs w:val="32"/>
        </w:rPr>
        <w:t></w:t>
      </w:r>
      <w:r>
        <w:rPr>
          <w:rFonts w:ascii="TH SarabunPSK" w:hAnsi="TH SarabunPSK" w:cs="TH SarabunPSK"/>
          <w:noProof/>
          <w:sz w:val="32"/>
          <w:szCs w:val="32"/>
          <w:cs/>
        </w:rPr>
        <w:t>าพนักงานท</w:t>
      </w:r>
      <w:r>
        <w:rPr>
          <w:rFonts w:ascii="TH SarabunPSK" w:hAnsi="TH SarabunPSK" w:cs="TH SarabunPSK"/>
          <w:noProof/>
          <w:sz w:val="32"/>
          <w:szCs w:val="32"/>
        </w:rPr>
        <w:t></w:t>
      </w:r>
      <w:r>
        <w:rPr>
          <w:rFonts w:ascii="TH SarabunPSK" w:hAnsi="TH SarabunPSK" w:cs="TH SarabunPSK"/>
          <w:noProof/>
          <w:sz w:val="32"/>
          <w:szCs w:val="32"/>
          <w:cs/>
        </w:rPr>
        <w:t>องถิ่นก็ได</w:t>
      </w:r>
      <w:r>
        <w:rPr>
          <w:rFonts w:ascii="TH SarabunPSK" w:hAnsi="TH SarabunPSK" w:cs="TH SarabunPSK"/>
          <w:noProof/>
          <w:sz w:val="32"/>
          <w:szCs w:val="32"/>
        </w:rPr>
        <w:t></w:t>
      </w:r>
      <w:r>
        <w:rPr>
          <w:rFonts w:ascii="TH SarabunPSK" w:hAnsi="TH SarabunPSK" w:cs="TH SarabunPSK"/>
          <w:noProof/>
          <w:sz w:val="32"/>
          <w:szCs w:val="32"/>
          <w:cs/>
        </w:rPr>
        <w:t>โดยการแจ้งต</w:t>
      </w:r>
      <w:r>
        <w:rPr>
          <w:rFonts w:ascii="TH SarabunPSK" w:hAnsi="TH SarabunPSK" w:cs="TH SarabunPSK"/>
          <w:noProof/>
          <w:sz w:val="32"/>
          <w:szCs w:val="32"/>
        </w:rPr>
        <w:t></w:t>
      </w:r>
      <w:r>
        <w:rPr>
          <w:rFonts w:ascii="TH SarabunPSK" w:hAnsi="TH SarabunPSK" w:cs="TH SarabunPSK"/>
          <w:noProof/>
          <w:sz w:val="32"/>
          <w:szCs w:val="32"/>
          <w:cs/>
        </w:rPr>
        <w:t>อเจ</w:t>
      </w:r>
      <w:r>
        <w:rPr>
          <w:rFonts w:ascii="TH SarabunPSK" w:hAnsi="TH SarabunPSK" w:cs="TH SarabunPSK"/>
          <w:noProof/>
          <w:sz w:val="32"/>
          <w:szCs w:val="32"/>
        </w:rPr>
        <w:t></w:t>
      </w:r>
      <w:r>
        <w:rPr>
          <w:rFonts w:ascii="TH SarabunPSK" w:hAnsi="TH SarabunPSK" w:cs="TH SarabunPSK"/>
          <w:noProof/>
          <w:sz w:val="32"/>
          <w:szCs w:val="32"/>
          <w:cs/>
        </w:rPr>
        <w:t>าพนักงานท</w:t>
      </w:r>
      <w:r>
        <w:rPr>
          <w:rFonts w:ascii="TH SarabunPSK" w:hAnsi="TH SarabunPSK" w:cs="TH SarabunPSK"/>
          <w:noProof/>
          <w:sz w:val="32"/>
          <w:szCs w:val="32"/>
        </w:rPr>
        <w:t>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องถิ่นตามมาตรา </w:t>
      </w:r>
      <w:r>
        <w:rPr>
          <w:rFonts w:ascii="TH SarabunPSK" w:hAnsi="TH SarabunPSK" w:cs="Times New Roman"/>
          <w:noProof/>
          <w:sz w:val="32"/>
          <w:szCs w:val="32"/>
          <w:rtl/>
          <w:cs/>
        </w:rPr>
        <w:t>39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ทวิเมื่อผู้แจ้งได้ดำเนินการแจ้งแล้ว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</w:t>
      </w:r>
      <w:r>
        <w:rPr>
          <w:rFonts w:ascii="TH SarabunPSK" w:hAnsi="TH SarabunPSK" w:cs="TH SarabunPSK"/>
          <w:noProof/>
          <w:sz w:val="32"/>
          <w:szCs w:val="32"/>
        </w:rPr>
        <w:t>39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ทวิให้เจ้าพนักงานท้องถิ่นมีอำนาจสั่งให้ผู้แจ้งมาดำเนินการแก้ไขให้ถูกต้องหรือครบถ้วนภายใน </w:t>
      </w:r>
      <w:r>
        <w:rPr>
          <w:rFonts w:ascii="TH SarabunPSK" w:hAnsi="TH SarabunPSK" w:cs="TH SarabunPSK"/>
          <w:noProof/>
          <w:sz w:val="32"/>
          <w:szCs w:val="32"/>
        </w:rPr>
        <w:t>7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วันนับแต่วันที่ได้รับแจ้งคำสั่งดังกล่าวและภายใน </w:t>
      </w:r>
      <w:r>
        <w:rPr>
          <w:rFonts w:ascii="TH SarabunPSK" w:hAnsi="TH SarabunPSK" w:cs="TH SarabunPSK"/>
          <w:noProof/>
          <w:sz w:val="32"/>
          <w:szCs w:val="32"/>
        </w:rPr>
        <w:t>120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วันนับแต่วันที่ได้ออกใบรับแจ้งตามมาตรา </w:t>
      </w:r>
      <w:r>
        <w:rPr>
          <w:rFonts w:ascii="TH SarabunPSK" w:hAnsi="TH SarabunPSK" w:cs="TH SarabunPSK"/>
          <w:noProof/>
          <w:sz w:val="32"/>
          <w:szCs w:val="32"/>
        </w:rPr>
        <w:t>39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ทวิหรือนับแต่วันที่เริ่มการเคลื่อนย้ายอาคารตามที่ได้แจ้งไว้ถ้าเจ้าพนักงานท้องถิ่นได้ตรวจพบว่าการเคลื่อนย้ายอาคารที่ได้แจ้งไว้แผนผังบริเวณแบบแปลนรายการประกอบแบบแปลนหรือรายการคำนวณของอาคารที่ได้ยื่นไว้ตามมาตรา๓๙ทวิไม่ถูกต้องตามบทบัญญัติแห่งพระราชบัญญัตินี้กฎกระทรวงหรือข้อบัญญัติท้องถิ่นที่ออกตามพระราชบัญญัตินี้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>
        <w:rPr>
          <w:rFonts w:ascii="TH SarabunPSK" w:hAnsi="TH SarabunPSK" w:cs="TH SarabunPSK"/>
          <w:noProof/>
          <w:sz w:val="32"/>
          <w:szCs w:val="32"/>
        </w:rPr>
        <w:t>39</w:t>
      </w:r>
      <w:r>
        <w:rPr>
          <w:rFonts w:ascii="TH SarabunPSK" w:hAnsi="TH SarabunPSK" w:cs="TH SarabunPSK"/>
          <w:noProof/>
          <w:sz w:val="32"/>
          <w:szCs w:val="32"/>
          <w:cs/>
        </w:rPr>
        <w:t>ทวิทราบโดยเร็ว</w:t>
      </w:r>
      <w:r>
        <w:rPr>
          <w:rFonts w:ascii="TH SarabunPSK" w:hAnsi="TH SarabunPSK" w:cs="TH SarabunPSK"/>
          <w:noProof/>
          <w:sz w:val="32"/>
          <w:szCs w:val="32"/>
        </w:rPr>
        <w:br/>
      </w:r>
    </w:p>
    <w:p w:rsidR="005C587D" w:rsidRDefault="005C587D" w:rsidP="005C587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:rsidR="005C587D" w:rsidRPr="00387DE9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13.</w:t>
      </w:r>
      <w:r w:rsidRPr="00387DE9">
        <w:rPr>
          <w:rFonts w:ascii="Cordia New" w:hAnsi="Cordia New"/>
          <w:b/>
          <w:bCs/>
          <w:color w:val="0D0D0D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5C587D" w:rsidTr="000123E0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cs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  <w:rtl/>
                <w:cs/>
                <w:lang w:bidi="ar-SA"/>
              </w:rPr>
            </w:pP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แจ้งเคลื่อนย้ายอาคารจ่ายค่าธรรมเนียมและรับใบรับแจ้ง</w:t>
            </w: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ส่วนโยธา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  <w:rtl/>
                <w:cs/>
                <w:lang w:bidi="ar-SA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(</w:t>
            </w: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องค์กรปกครองส่วนท้องถิ่นในพื้นที่ที่จะดำเนินการเคลื่อนย้ายอาคาร</w:t>
            </w:r>
            <w:r>
              <w:rPr>
                <w:rFonts w:ascii="Cordia New" w:hAnsi="Cordia New"/>
                <w:noProof/>
                <w:sz w:val="32"/>
                <w:szCs w:val="32"/>
              </w:rPr>
              <w:t>)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  <w:rtl/>
                <w:cs/>
                <w:lang w:bidi="ar-SA"/>
              </w:rPr>
            </w:pP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การพิจารณา</w:t>
            </w: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เจ้าพนักงานท้องถิ่นตรวจพิจารณาเอกสารประกอบการแจ้ง</w:t>
            </w: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 xml:space="preserve">2 </w:t>
            </w: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ส่วนโยธา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(</w:t>
            </w: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องค์กรปกครองส่วนท้องถิ่นในพื้นที่ที่จะดำเนินการเคลื่อนย้ายอาคาร</w:t>
            </w:r>
            <w:r>
              <w:rPr>
                <w:rFonts w:ascii="Cordia New" w:hAnsi="Cordia New"/>
                <w:noProof/>
                <w:sz w:val="32"/>
                <w:szCs w:val="32"/>
              </w:rPr>
              <w:t>)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  <w:rtl/>
                <w:cs/>
                <w:lang w:bidi="ar-SA"/>
              </w:rPr>
            </w:pP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การพิจารณา</w:t>
            </w: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</w:t>
            </w:r>
            <w:r>
              <w:rPr>
                <w:rFonts w:ascii="Cordia New" w:hAnsi="Cordia New"/>
                <w:noProof/>
                <w:sz w:val="32"/>
                <w:szCs w:val="32"/>
                <w:cs/>
              </w:rPr>
              <w:lastRenderedPageBreak/>
              <w:t>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จัดสรรที่ดินฯ</w:t>
            </w:r>
            <w:r>
              <w:rPr>
                <w:rFonts w:ascii="Cordia New" w:hAnsi="Cordia New"/>
                <w:noProof/>
                <w:sz w:val="32"/>
                <w:szCs w:val="32"/>
              </w:rPr>
              <w:br/>
            </w: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lastRenderedPageBreak/>
              <w:t xml:space="preserve">7 </w:t>
            </w: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ส่วนโยธา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(</w:t>
            </w: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องค์กรปกครองส่วนท้องถิ่นใน</w:t>
            </w:r>
            <w:r>
              <w:rPr>
                <w:rFonts w:ascii="Cordia New" w:hAnsi="Cordia New"/>
                <w:noProof/>
                <w:sz w:val="32"/>
                <w:szCs w:val="32"/>
                <w:cs/>
              </w:rPr>
              <w:lastRenderedPageBreak/>
              <w:t>พื้นที่ที่จะดำเนินการเคลื่อนย้ายอาคาร</w:t>
            </w:r>
            <w:r>
              <w:rPr>
                <w:rFonts w:ascii="Cordia New" w:hAnsi="Cordia New"/>
                <w:noProof/>
                <w:sz w:val="32"/>
                <w:szCs w:val="32"/>
              </w:rPr>
              <w:t>)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lastRenderedPageBreak/>
              <w:t>4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  <w:rtl/>
                <w:cs/>
                <w:lang w:bidi="ar-SA"/>
              </w:rPr>
            </w:pP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การพิจารณา</w:t>
            </w: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  <w:r>
              <w:rPr>
                <w:rFonts w:ascii="Cordia New" w:hAnsi="Cordia New"/>
                <w:noProof/>
                <w:sz w:val="32"/>
                <w:szCs w:val="32"/>
              </w:rPr>
              <w:br/>
            </w: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 xml:space="preserve">35 </w:t>
            </w: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(</w:t>
            </w: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องค์กรปกครองส่วนท้องถิ่นในพื้นที่ที่จะดำเนินการเคลื่อนย้ายอาคาร</w:t>
            </w:r>
            <w:r>
              <w:rPr>
                <w:rFonts w:ascii="Cordia New" w:hAnsi="Cordia New"/>
                <w:noProof/>
                <w:sz w:val="32"/>
                <w:szCs w:val="32"/>
              </w:rPr>
              <w:t>)</w:t>
            </w:r>
          </w:p>
        </w:tc>
      </w:tr>
    </w:tbl>
    <w:p w:rsidR="005C587D" w:rsidRDefault="005C587D" w:rsidP="005C587D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  <w:lang w:bidi="ar-SA"/>
        </w:rPr>
      </w:pPr>
      <w:r>
        <w:rPr>
          <w:rFonts w:ascii="Cordia New" w:hAnsi="Cordia New"/>
          <w:b/>
          <w:bCs/>
          <w:color w:val="0D0D0D"/>
          <w:sz w:val="32"/>
          <w:szCs w:val="32"/>
          <w:cs/>
        </w:rPr>
        <w:t xml:space="preserve">ระยะเวลาดำเนินการรวม </w:t>
      </w:r>
      <w:r>
        <w:rPr>
          <w:rFonts w:ascii="Cordia New" w:hAnsi="Cordia New"/>
          <w:noProof/>
          <w:sz w:val="32"/>
          <w:szCs w:val="32"/>
        </w:rPr>
        <w:t xml:space="preserve">45 </w:t>
      </w:r>
      <w:r>
        <w:rPr>
          <w:rFonts w:ascii="Cordia New" w:hAnsi="Cordia New"/>
          <w:noProof/>
          <w:sz w:val="32"/>
          <w:szCs w:val="32"/>
          <w:cs/>
        </w:rPr>
        <w:t>วัน</w:t>
      </w:r>
    </w:p>
    <w:p w:rsidR="005C587D" w:rsidRDefault="005C587D" w:rsidP="005C587D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</w:rPr>
      </w:pPr>
    </w:p>
    <w:p w:rsidR="005C587D" w:rsidRPr="00387DE9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14.</w:t>
      </w:r>
      <w:r w:rsidRPr="00387DE9">
        <w:rPr>
          <w:rFonts w:ascii="Cordia New" w:hAnsi="Cordia New"/>
          <w:b/>
          <w:bCs/>
          <w:color w:val="0D0D0D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387DE9">
        <w:rPr>
          <w:rFonts w:ascii="Cordia New" w:hAnsi="Cordia New"/>
          <w:b/>
          <w:bCs/>
          <w:color w:val="0D0D0D"/>
          <w:sz w:val="32"/>
          <w:szCs w:val="32"/>
          <w:cs/>
        </w:rPr>
        <w:tab/>
      </w:r>
    </w:p>
    <w:p w:rsidR="005C587D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  <w:lang w:bidi="ar-SA"/>
        </w:rPr>
      </w:pPr>
      <w:r>
        <w:rPr>
          <w:rFonts w:ascii="Cordia New" w:hAnsi="Cordia New"/>
          <w:noProof/>
          <w:sz w:val="32"/>
          <w:szCs w:val="32"/>
          <w:cs/>
        </w:rPr>
        <w:t>ยังไม่ผ่านการดำเนินการลดขั้นตอน</w:t>
      </w:r>
    </w:p>
    <w:p w:rsidR="005C587D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5C587D" w:rsidRPr="00387DE9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15.</w:t>
      </w:r>
      <w:r w:rsidRPr="00387DE9">
        <w:rPr>
          <w:rFonts w:ascii="Cordia New" w:hAnsi="Cordia New"/>
          <w:b/>
          <w:bCs/>
          <w:color w:val="0D0D0D"/>
          <w:sz w:val="32"/>
          <w:szCs w:val="32"/>
          <w:cs/>
        </w:rPr>
        <w:t>รายการเอกสารหลักฐานประกอบการยื่นคำขอ</w:t>
      </w:r>
    </w:p>
    <w:p w:rsidR="005C587D" w:rsidRDefault="005C587D" w:rsidP="005C587D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/>
          <w:b/>
          <w:bCs/>
          <w:color w:val="0D0D0D"/>
          <w:sz w:val="32"/>
          <w:szCs w:val="32"/>
        </w:rPr>
        <w:t>15.1)</w:t>
      </w: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 xml:space="preserve"> เอกสารยืนยันตัวตนที่ออกโดยหน่วยงานภาครัฐ</w:t>
      </w: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2"/>
        <w:gridCol w:w="1844"/>
        <w:gridCol w:w="1560"/>
        <w:gridCol w:w="1702"/>
        <w:gridCol w:w="1111"/>
        <w:gridCol w:w="1798"/>
      </w:tblGrid>
      <w:tr w:rsidR="005C587D" w:rsidTr="000123E0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5C587D" w:rsidTr="000123E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  <w:rtl/>
                <w:cs/>
                <w:lang w:bidi="ar-SA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กรณีบุคคลธรรมดา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5C587D" w:rsidTr="000123E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lastRenderedPageBreak/>
              <w:t>2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กรณีนิติบุคคล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5C587D" w:rsidRDefault="005C587D" w:rsidP="005C587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</w:p>
    <w:p w:rsidR="005C587D" w:rsidRDefault="005C587D" w:rsidP="005C587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</w:p>
    <w:p w:rsidR="005C587D" w:rsidRDefault="005C587D" w:rsidP="005C587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</w:p>
    <w:p w:rsidR="005C587D" w:rsidRDefault="005C587D" w:rsidP="005C587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</w:p>
    <w:p w:rsidR="005C587D" w:rsidRDefault="005C587D" w:rsidP="005C587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</w:p>
    <w:p w:rsidR="005C587D" w:rsidRDefault="005C587D" w:rsidP="005C587D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/>
          <w:b/>
          <w:bCs/>
          <w:color w:val="0D0D0D"/>
          <w:sz w:val="32"/>
          <w:szCs w:val="32"/>
        </w:rPr>
        <w:t>15.2)</w:t>
      </w: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5C587D" w:rsidTr="000123E0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Cs w:val="22"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</w:pPr>
            <w:r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  <w:rtl/>
                <w:cs/>
                <w:lang w:bidi="ar-SA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แบบการแจ้งเคลื่อนย้ายอาคารตามที่เจ้าพนักงานท้องถิ่นกำหนดกรอกข้อความให้ครบถ้วน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โฉนดที่ดินน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ส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.3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หรือส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ค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.1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แจ้งไม่ใช่เจ้าของที่ดินต้องมีหนังสือยินยอมของเจ้าของที่ดิน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lastRenderedPageBreak/>
              <w:t>ให้ก่อสร้างอาคารในที่ดิน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30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 xml:space="preserve">หนังสือมอบอำนาจเจ้าของที่ดิน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กรณีผู้ขออนุญาตไม่ใช่เจ้าของที่ดิน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 xml:space="preserve">สำเนาบัตรประชาชนและสำเนาทะเบียนบ้านของผู้มีอำนาจลงนามแทนนิติบุคคลผู้รับมอบอำนาจเจ้าของที่ดิน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กรณีนิติบุคคลเป็นเจ้าของที่ดิน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lastRenderedPageBreak/>
              <w:t>6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แผนผังบริเวณแบบแปลนและ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lastRenderedPageBreak/>
              <w:t>รายการประกอบแบบแปลน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lastRenderedPageBreak/>
              <w:t>9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รายการคำนวณโครงสร้างพร้อมลงลายมือชื่อเลขทะเบียนของวิศวกรผู้ออกแบบ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 xml:space="preserve">หนังสือแสดงความยินยอมของผู้ควบคุมงาน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แบบน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. 4) 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5C587D" w:rsidTr="00012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7D" w:rsidRDefault="005C587D" w:rsidP="000123E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11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Cs w:val="22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 xml:space="preserve">หนังสือแสดงความยินยอมของผู้ควบคุมงาน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แบบน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. 4) 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5C587D" w:rsidRDefault="005C587D" w:rsidP="005C587D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</w:rPr>
      </w:pPr>
    </w:p>
    <w:p w:rsidR="005C587D" w:rsidRPr="00387DE9" w:rsidRDefault="005C587D" w:rsidP="005C587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</w:rPr>
      </w:pPr>
      <w:r>
        <w:rPr>
          <w:rFonts w:ascii="Cordia New" w:hAnsi="Cordia New" w:hint="cs"/>
          <w:b/>
          <w:bCs/>
          <w:color w:val="0D0D0D"/>
          <w:sz w:val="32"/>
          <w:szCs w:val="32"/>
          <w:cs/>
        </w:rPr>
        <w:t>16.</w:t>
      </w:r>
      <w:r w:rsidRPr="00387DE9">
        <w:rPr>
          <w:rFonts w:ascii="Cordia New" w:hAnsi="Cordia New"/>
          <w:b/>
          <w:bCs/>
          <w:color w:val="0D0D0D"/>
          <w:sz w:val="32"/>
          <w:szCs w:val="32"/>
          <w:cs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5C587D" w:rsidTr="000123E0">
        <w:tc>
          <w:tcPr>
            <w:tcW w:w="534" w:type="dxa"/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  <w:lang w:bidi="ar-SA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lastRenderedPageBreak/>
              <w:t>1</w:t>
            </w:r>
            <w:r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  <w:hideMark/>
          </w:tcPr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 xml:space="preserve">7 </w:t>
            </w:r>
            <w:r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</w:rPr>
              <w:t>พ</w:t>
            </w:r>
            <w:r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.</w:t>
            </w:r>
            <w:r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</w:rPr>
              <w:t>ศ</w:t>
            </w:r>
            <w:r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 xml:space="preserve">. 2528 </w:t>
            </w:r>
            <w:r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ออกตามความในพระราชบัญญัติควบคุมอาคารพ</w:t>
            </w:r>
            <w:r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.</w:t>
            </w:r>
            <w:r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</w:rPr>
              <w:t>ศ</w:t>
            </w:r>
            <w:r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. 2522</w:t>
            </w: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sz w:val="32"/>
                <w:szCs w:val="32"/>
                <w:cs/>
              </w:rPr>
              <w:t>ค่าธรรมเนียม</w:t>
            </w:r>
            <w:r>
              <w:rPr>
                <w:rFonts w:ascii="Cordia New" w:hAnsi="Cordia New"/>
                <w:noProof/>
                <w:sz w:val="32"/>
                <w:szCs w:val="32"/>
              </w:rPr>
              <w:t xml:space="preserve">0 </w:t>
            </w:r>
            <w:r>
              <w:rPr>
                <w:rFonts w:ascii="Cordia New" w:hAnsi="Cordia New"/>
                <w:noProof/>
                <w:sz w:val="32"/>
                <w:szCs w:val="32"/>
                <w:cs/>
              </w:rPr>
              <w:t>บาท</w:t>
            </w:r>
          </w:p>
          <w:p w:rsidR="005C587D" w:rsidRDefault="005C587D" w:rsidP="000123E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b/>
                <w:bCs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</w:tbl>
    <w:p w:rsidR="005C587D" w:rsidRDefault="005C587D" w:rsidP="005C587D">
      <w:pPr>
        <w:pStyle w:val="a3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</w:rPr>
      </w:pPr>
    </w:p>
    <w:p w:rsidR="001A62CD" w:rsidRPr="00131AB9" w:rsidRDefault="001A62CD" w:rsidP="001A62C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D0D0D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17.</w:t>
      </w:r>
      <w:r w:rsidRPr="00377899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ช่องทางการร้องเรียน</w:t>
      </w:r>
      <w:r>
        <w:rPr>
          <w:rFonts w:ascii="TH SarabunPSK" w:hAnsi="TH SarabunPSK" w:cs="TH SarabunPSK"/>
          <w:b/>
          <w:bCs/>
          <w:color w:val="0D0D0D"/>
          <w:sz w:val="32"/>
          <w:szCs w:val="32"/>
        </w:rPr>
        <w:t xml:space="preserve"> </w:t>
      </w:r>
      <w:r w:rsidR="00B811B9">
        <w:rPr>
          <w:rFonts w:ascii="TH SarabunPSK" w:hAnsi="TH SarabunPSK" w:cs="TH SarabunPSK" w:hint="cs"/>
          <w:color w:val="0D0D0D"/>
          <w:sz w:val="32"/>
          <w:szCs w:val="32"/>
          <w:cs/>
        </w:rPr>
        <w:t>ส่วนโยธา</w:t>
      </w:r>
      <w:r w:rsidRPr="00131AB9">
        <w:rPr>
          <w:rFonts w:ascii="TH SarabunPSK" w:hAnsi="TH SarabunPSK" w:cs="TH SarabunPSK" w:hint="cs"/>
          <w:color w:val="0D0D0D"/>
          <w:sz w:val="32"/>
          <w:szCs w:val="32"/>
          <w:cs/>
        </w:rPr>
        <w:t xml:space="preserve"> องค์การบริหารส่วนตำบลสามเมือง</w:t>
      </w:r>
    </w:p>
    <w:p w:rsidR="001A62CD" w:rsidRPr="00B87706" w:rsidRDefault="001A62CD" w:rsidP="001A62CD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B87706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 xml:space="preserve">ทางอินเทอร์เน็ต </w:t>
      </w:r>
      <w:hyperlink r:id="rId4" w:history="1">
        <w:r w:rsidRPr="00B87706">
          <w:rPr>
            <w:rStyle w:val="a4"/>
          </w:rPr>
          <w:t>http://www.sammuangsida.go.th</w:t>
        </w:r>
      </w:hyperlink>
    </w:p>
    <w:p w:rsidR="001A62CD" w:rsidRDefault="001A62CD" w:rsidP="001A62CD">
      <w:pPr>
        <w:framePr w:hSpace="180" w:wrap="around" w:vAnchor="text" w:hAnchor="text" w:y="1"/>
        <w:spacing w:after="0" w:line="240" w:lineRule="auto"/>
        <w:suppressOverlap/>
        <w:rPr>
          <w:rFonts w:ascii="TH SarabunPSK" w:hAnsi="TH SarabunPSK" w:cs="TH SarabunPSK"/>
          <w:noProof/>
          <w:sz w:val="32"/>
          <w:szCs w:val="32"/>
        </w:rPr>
      </w:pPr>
      <w:r w:rsidRPr="00B87706">
        <w:rPr>
          <w:rFonts w:ascii="TH SarabunPSK" w:hAnsi="TH SarabunPSK" w:cs="TH SarabunPSK"/>
          <w:noProof/>
          <w:sz w:val="32"/>
          <w:szCs w:val="32"/>
        </w:rPr>
        <w:t xml:space="preserve">2. </w:t>
      </w:r>
      <w:r w:rsidRPr="009D0EAB">
        <w:rPr>
          <w:rFonts w:ascii="TH SarabunPSK" w:hAnsi="TH SarabunPSK" w:cs="TH SarabunPSK"/>
          <w:sz w:val="32"/>
          <w:szCs w:val="32"/>
          <w:cs/>
        </w:rPr>
        <w:t xml:space="preserve">โทรศัพท์: </w:t>
      </w:r>
      <w:r>
        <w:rPr>
          <w:rFonts w:ascii="TH SarabunPSK" w:hAnsi="TH SarabunPSK" w:cs="TH SarabunPSK"/>
          <w:sz w:val="32"/>
          <w:szCs w:val="32"/>
        </w:rPr>
        <w:t>0-4430-3138</w:t>
      </w:r>
      <w:r w:rsidRPr="009D0EAB">
        <w:rPr>
          <w:rFonts w:ascii="TH SarabunPSK" w:hAnsi="TH SarabunPSK" w:cs="TH SarabunPSK"/>
          <w:sz w:val="32"/>
          <w:szCs w:val="32"/>
        </w:rPr>
        <w:tab/>
      </w:r>
    </w:p>
    <w:p w:rsidR="001A62CD" w:rsidRPr="00B87706" w:rsidRDefault="001A62CD" w:rsidP="001A62CD">
      <w:pPr>
        <w:framePr w:hSpace="180" w:wrap="around" w:vAnchor="text" w:hAnchor="text" w:y="1"/>
        <w:spacing w:after="0" w:line="240" w:lineRule="auto"/>
        <w:suppressOverlap/>
        <w:rPr>
          <w:rFonts w:ascii="TH SarabunPSK" w:hAnsi="TH SarabunPSK" w:cs="TH SarabunPSK"/>
          <w:noProof/>
          <w:sz w:val="32"/>
          <w:szCs w:val="32"/>
          <w:cs/>
        </w:rPr>
      </w:pPr>
      <w:r w:rsidRPr="00B87706">
        <w:rPr>
          <w:rFonts w:ascii="TH SarabunPSK" w:hAnsi="TH SarabunPSK" w:cs="TH SarabunPSK"/>
          <w:noProof/>
          <w:sz w:val="32"/>
          <w:szCs w:val="32"/>
        </w:rPr>
        <w:t xml:space="preserve">3. 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 xml:space="preserve">ทางไปรษณีย์ </w:t>
      </w:r>
      <w:r>
        <w:rPr>
          <w:rFonts w:ascii="TH SarabunPSK" w:hAnsi="TH SarabunPSK" w:cs="TH SarabunPSK"/>
          <w:noProof/>
          <w:sz w:val="32"/>
          <w:szCs w:val="32"/>
          <w:cs/>
        </w:rPr>
        <w:t>อบต.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สามเมือง 36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 xml:space="preserve"> หมู่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ที่ 4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 ต.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สามเมือง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 อ.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สีดา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 จ.นครราชสีมา 30430</w:t>
      </w:r>
    </w:p>
    <w:p w:rsidR="001A62CD" w:rsidRDefault="001A62CD" w:rsidP="001A62C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4</w:t>
      </w:r>
      <w:r w:rsidRPr="00B87706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>ร้องเรียนด้วยตนเอง</w:t>
      </w:r>
      <w:r w:rsidRPr="00B87706">
        <w:rPr>
          <w:rFonts w:ascii="TH SarabunPSK" w:hAnsi="TH SarabunPSK" w:cs="TH SarabunPSK"/>
          <w:noProof/>
          <w:sz w:val="32"/>
          <w:szCs w:val="32"/>
        </w:rPr>
        <w:br/>
      </w:r>
      <w:r>
        <w:rPr>
          <w:rFonts w:ascii="TH SarabunPSK" w:hAnsi="TH SarabunPSK" w:cs="TH SarabunPSK"/>
          <w:noProof/>
          <w:sz w:val="32"/>
          <w:szCs w:val="32"/>
        </w:rPr>
        <w:t>5</w:t>
      </w:r>
      <w:r w:rsidRPr="00B87706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B87706">
        <w:rPr>
          <w:rFonts w:ascii="TH SarabunPSK" w:hAnsi="TH SarabunPSK" w:cs="TH SarabunPSK"/>
          <w:noProof/>
          <w:sz w:val="32"/>
          <w:szCs w:val="32"/>
          <w:cs/>
        </w:rPr>
        <w:t xml:space="preserve">ตู้รับฟังความคิดเห็น </w:t>
      </w:r>
      <w:r w:rsidRPr="00B87706">
        <w:rPr>
          <w:rFonts w:ascii="TH SarabunPSK" w:hAnsi="TH SarabunPSK" w:cs="TH SarabunPSK"/>
          <w:noProof/>
          <w:sz w:val="32"/>
          <w:szCs w:val="32"/>
        </w:rPr>
        <w:t>(</w:t>
      </w:r>
      <w:r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องค์การบริหารส่วนตำบลสามเมือง</w:t>
      </w:r>
      <w:r w:rsidRPr="00B87706">
        <w:rPr>
          <w:rFonts w:ascii="TH SarabunPSK" w:hAnsi="TH SarabunPSK" w:cs="TH SarabunPSK"/>
          <w:noProof/>
          <w:sz w:val="32"/>
          <w:szCs w:val="32"/>
        </w:rPr>
        <w:t>)</w:t>
      </w:r>
      <w:r w:rsidRPr="00B87706">
        <w:rPr>
          <w:rFonts w:ascii="TH SarabunPSK" w:hAnsi="TH SarabunPSK" w:cs="TH SarabunPSK"/>
          <w:sz w:val="32"/>
          <w:szCs w:val="32"/>
        </w:rPr>
        <w:br/>
      </w:r>
      <w:r w:rsidRPr="00B8770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B87706">
        <w:rPr>
          <w:rFonts w:ascii="TH SarabunPSK" w:hAnsi="TH SarabunPSK" w:cs="TH SarabunPSK"/>
          <w:noProof/>
          <w:sz w:val="32"/>
          <w:szCs w:val="32"/>
        </w:rPr>
        <w:t>-</w:t>
      </w:r>
    </w:p>
    <w:p w:rsidR="001A62CD" w:rsidRDefault="001A62CD" w:rsidP="001A62C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:rsidR="001A62CD" w:rsidRDefault="001A62CD" w:rsidP="001A62C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18.</w:t>
      </w:r>
      <w:r w:rsidRPr="00377899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ตัวอย่างแบบฟอร์ม</w:t>
      </w:r>
      <w:bookmarkStart w:id="0" w:name="_GoBack"/>
      <w:bookmarkEnd w:id="0"/>
    </w:p>
    <w:p w:rsidR="001A62CD" w:rsidRPr="00377899" w:rsidRDefault="001A62CD" w:rsidP="001A62C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-</w:t>
      </w:r>
      <w:r w:rsidRPr="00377899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 xml:space="preserve"> </w:t>
      </w:r>
    </w:p>
    <w:p w:rsidR="00670195" w:rsidRDefault="00670195"/>
    <w:sectPr w:rsidR="00670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D"/>
    <w:rsid w:val="001A62CD"/>
    <w:rsid w:val="005C587D"/>
    <w:rsid w:val="005F51DF"/>
    <w:rsid w:val="00670195"/>
    <w:rsid w:val="00B8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9B1DE-FDCA-479E-938C-DA1621D0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87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87D"/>
    <w:pPr>
      <w:ind w:left="720"/>
      <w:contextualSpacing/>
    </w:pPr>
  </w:style>
  <w:style w:type="character" w:styleId="a4">
    <w:name w:val="Hyperlink"/>
    <w:uiPriority w:val="99"/>
    <w:unhideWhenUsed/>
    <w:rsid w:val="001A62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mmuangsida.go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CCS</cp:lastModifiedBy>
  <cp:revision>4</cp:revision>
  <dcterms:created xsi:type="dcterms:W3CDTF">2015-10-23T09:24:00Z</dcterms:created>
  <dcterms:modified xsi:type="dcterms:W3CDTF">2015-10-24T13:54:00Z</dcterms:modified>
</cp:coreProperties>
</file>