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94" w:rsidRPr="00113E32" w:rsidRDefault="00ED7094" w:rsidP="00ED709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113E32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113E32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113E32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การขออนุญาตดัดแปลงอาคารตามมาตรา </w:t>
      </w:r>
      <w:r w:rsidRPr="00113E32">
        <w:rPr>
          <w:rFonts w:ascii="TH SarabunPSK" w:hAnsi="TH SarabunPSK" w:cs="TH SarabunPSK"/>
          <w:b/>
          <w:bCs/>
          <w:noProof/>
          <w:sz w:val="44"/>
          <w:szCs w:val="44"/>
        </w:rPr>
        <w:t>21</w:t>
      </w:r>
    </w:p>
    <w:p w:rsidR="00ED7094" w:rsidRDefault="00ED7094" w:rsidP="00ED70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 องค์การบริหารส่วนตำบลสามเมือง </w:t>
      </w:r>
    </w:p>
    <w:p w:rsidR="00ED7094" w:rsidRDefault="00ED7094" w:rsidP="00ED709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กระทรวง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กระทรวงมหาดไทย</w:t>
      </w:r>
    </w:p>
    <w:p w:rsidR="00ED7094" w:rsidRDefault="00ED7094" w:rsidP="00ED7094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D29E22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113E32">
        <w:rPr>
          <w:rFonts w:ascii="TH SarabunPSK" w:hAnsi="TH SarabunPSK" w:cs="TH SarabunPSK"/>
          <w:color w:val="0D0D0D"/>
          <w:sz w:val="32"/>
          <w:szCs w:val="32"/>
        </w:rPr>
        <w:t xml:space="preserve">: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การขออนุญาตดัดแปลงอาคารตามมาตรา </w:t>
      </w:r>
      <w:r w:rsidRPr="00113E32">
        <w:rPr>
          <w:rFonts w:ascii="TH SarabunPSK" w:hAnsi="TH SarabunPSK" w:cs="TH SarabunPSK"/>
          <w:noProof/>
          <w:sz w:val="32"/>
          <w:szCs w:val="32"/>
        </w:rPr>
        <w:t>21</w:t>
      </w:r>
    </w:p>
    <w:p w:rsidR="00ED7094" w:rsidRPr="00113E32" w:rsidRDefault="00ED7094" w:rsidP="00ED709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113E32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ส่วนโยธา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องค์การบริหารส่วนตำบลสามเมือง</w:t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กระบวนงานบริการที่เบ็ดเสร็จในหน่วยเดียว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 xml:space="preserve"> อนุญาต</w:t>
      </w:r>
      <w:r w:rsidRPr="00113E32">
        <w:rPr>
          <w:rFonts w:ascii="TH SarabunPSK" w:hAnsi="TH SarabunPSK" w:cs="TH SarabunPSK"/>
          <w:noProof/>
          <w:sz w:val="32"/>
          <w:szCs w:val="32"/>
        </w:rPr>
        <w:t>/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113E32">
        <w:rPr>
          <w:rFonts w:ascii="TH SarabunPSK" w:hAnsi="TH SarabunPSK" w:cs="TH SarabunPSK"/>
          <w:noProof/>
          <w:sz w:val="32"/>
          <w:szCs w:val="32"/>
        </w:rPr>
        <w:t>/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113E32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D7094" w:rsidTr="000123E0">
        <w:tc>
          <w:tcPr>
            <w:tcW w:w="675" w:type="dxa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9639" w:type="dxa"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2522</w:t>
            </w:r>
          </w:p>
        </w:tc>
      </w:tr>
    </w:tbl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113E32">
        <w:rPr>
          <w:rFonts w:ascii="TH SarabunPSK" w:hAnsi="TH SarabunPSK" w:cs="TH SarabunPSK"/>
          <w:noProof/>
          <w:sz w:val="32"/>
          <w:szCs w:val="32"/>
        </w:rPr>
        <w:t>/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113E3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113E32">
        <w:rPr>
          <w:rFonts w:ascii="TH SarabunPSK" w:hAnsi="TH SarabunPSK" w:cs="TH SarabunPSK"/>
          <w:noProof/>
          <w:sz w:val="32"/>
          <w:szCs w:val="32"/>
        </w:rPr>
        <w:t>.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113E32">
        <w:rPr>
          <w:rFonts w:ascii="TH SarabunPSK" w:hAnsi="TH SarabunPSK" w:cs="TH SarabunPSK"/>
          <w:noProof/>
          <w:sz w:val="32"/>
          <w:szCs w:val="32"/>
        </w:rPr>
        <w:t xml:space="preserve">. 2522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113E32">
        <w:rPr>
          <w:rFonts w:ascii="TH SarabunPSK" w:hAnsi="TH SarabunPSK" w:cs="TH SarabunPSK"/>
          <w:noProof/>
          <w:sz w:val="32"/>
          <w:szCs w:val="32"/>
        </w:rPr>
        <w:t>.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113E32">
        <w:rPr>
          <w:rFonts w:ascii="TH SarabunPSK" w:hAnsi="TH SarabunPSK" w:cs="TH SarabunPSK"/>
          <w:noProof/>
          <w:sz w:val="32"/>
          <w:szCs w:val="32"/>
        </w:rPr>
        <w:t>. 2522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7094" w:rsidRDefault="00ED7094" w:rsidP="00ED709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t>45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วัน</w:t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จำนวนเฉลี่ยต่อเดือน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113E3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113E32">
        <w:rPr>
          <w:rFonts w:ascii="TH SarabunPSK" w:hAnsi="TH SarabunPSK" w:cs="TH SarabunPSK"/>
          <w:noProof/>
          <w:sz w:val="32"/>
          <w:szCs w:val="32"/>
        </w:rPr>
        <w:t>[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113E32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113E32">
        <w:rPr>
          <w:rFonts w:ascii="TH SarabunPSK" w:hAnsi="TH SarabunPSK" w:cs="TH SarabunPSK"/>
          <w:noProof/>
          <w:sz w:val="32"/>
          <w:szCs w:val="32"/>
          <w:cs/>
        </w:rPr>
        <w:t xml:space="preserve">การขออนุญาตดัดแปลงอาคารตามมาตรา </w:t>
      </w:r>
      <w:r w:rsidRPr="00113E32">
        <w:rPr>
          <w:rFonts w:ascii="TH SarabunPSK" w:hAnsi="TH SarabunPSK" w:cs="TH SarabunPSK"/>
          <w:noProof/>
          <w:sz w:val="32"/>
          <w:szCs w:val="32"/>
        </w:rPr>
        <w:t xml:space="preserve">21 </w:t>
      </w: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D7094" w:rsidTr="000123E0">
        <w:tc>
          <w:tcPr>
            <w:tcW w:w="675" w:type="dxa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องค์การบริหารส่วนตำบลสามเมือง อำเภอสีดา จังหวัดนครราชสีมา 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08:30 - 16:00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ED7094" w:rsidRDefault="00ED7094" w:rsidP="00ED7094">
      <w:pPr>
        <w:pStyle w:val="a3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ผู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ใดจะดัดแปลงอาคารต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องได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รับใบอนุญาตจากเจ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>
        <w:rPr>
          <w:rFonts w:ascii="TH SarabunPSK" w:hAnsi="TH SarabunPSK" w:cs="TH SarabunPSK"/>
          <w:noProof/>
          <w:sz w:val="32"/>
          <w:szCs w:val="32"/>
        </w:rPr>
        <w:t>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>
        <w:rPr>
          <w:rFonts w:ascii="TH SarabunPSK" w:hAnsi="TH SarabunPSK" w:cs="TH SarabunPSK"/>
          <w:noProof/>
          <w:sz w:val="32"/>
          <w:szCs w:val="32"/>
        </w:rPr>
        <w:t>45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>
        <w:rPr>
          <w:rFonts w:ascii="TH SarabunPSK" w:hAnsi="TH SarabunPSK" w:cs="TH SarabunPSK"/>
          <w:noProof/>
          <w:sz w:val="32"/>
          <w:szCs w:val="32"/>
        </w:rPr>
        <w:t>2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คราวคราวละไม่เกิน </w:t>
      </w:r>
      <w:r>
        <w:rPr>
          <w:rFonts w:ascii="TH SarabunPSK" w:hAnsi="TH SarabunPSK" w:cs="TH SarabunPSK"/>
          <w:noProof/>
          <w:sz w:val="32"/>
          <w:szCs w:val="32"/>
        </w:rPr>
        <w:t>45</w:t>
      </w:r>
      <w:r>
        <w:rPr>
          <w:rFonts w:ascii="TH SarabunPSK" w:hAnsi="TH SarabunPSK" w:cs="TH SarabunPSK"/>
          <w:noProof/>
          <w:sz w:val="32"/>
          <w:szCs w:val="32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</w:p>
    <w:p w:rsidR="00A1798A" w:rsidRDefault="00A1798A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ED7094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D7094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ยื่นความประสงค์ดัดแปลงอาคารพร้อมเอกสาร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จัดสรรที่ดินฯ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ส่วนโยธา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และแจ้งให้ผู้ขอมารับใบอนุญาตดัดแปลงอาคาร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.1)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35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D7094" w:rsidRDefault="00ED7094" w:rsidP="00ED709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>
        <w:rPr>
          <w:rFonts w:ascii="TH SarabunPSK" w:hAnsi="TH SarabunPSK" w:cs="TH SarabunPSK"/>
          <w:noProof/>
          <w:sz w:val="32"/>
          <w:szCs w:val="32"/>
        </w:rPr>
        <w:t xml:space="preserve">45 </w:t>
      </w:r>
      <w:r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A1798A" w:rsidRDefault="00A1798A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ED7094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ED7094" w:rsidRDefault="00ED7094" w:rsidP="00ED709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ED7094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D7094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D7094" w:rsidRDefault="00ED7094" w:rsidP="00ED709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Default="00ED7094" w:rsidP="00ED709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843"/>
        <w:gridCol w:w="1417"/>
        <w:gridCol w:w="1843"/>
        <w:gridCol w:w="992"/>
        <w:gridCol w:w="1985"/>
      </w:tblGrid>
      <w:tr w:rsidR="00ED7094" w:rsidTr="000123E0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แบบคำขออนุญาตก่อสร้างอาคาร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แบบข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โฉนดที่ดินน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.3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หรือส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.1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ใบอนุญาตให้ใช้ที่ดินและประกอบกิจการ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ส่วนขยาย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พร้อมเงื่อนไขและแผนผังที่ดินแนบท้าย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กรณีอาคารอยู่ในนิคมอุตสาหกรรม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กรณีเจ้าของที่ดินเป็นนิติบุคคล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หนังสือยินยอมให้ชิดเขตที่ดินต่างเจ้าของ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กรณีก่อสร้างอาคารชิดเขตที่ดิน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เอกสารในส่วนของผู้ขออนุญาต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แผนผังบริเวณแบบแปลนรายการประกอบแบบแปลนที่มีลายมือชื่อพร้อม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10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และพื้นดินที่รองรับอาคารในการต้านทานแรงสั่นสะเทือนของแผ่นดินไหวพ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2550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6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2527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เช่นใช้ค่า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 &gt; 65 ksc.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หรือค่า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fc’&gt; 173.3 ksc.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13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48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2540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ต้องมีระยะของคอนกรีตที่หุ้มเหล็กเสริมหรือคอนกรีตหุ้มเหล็กไม่น้อยกว่าที่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14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กรณีอาคารที่ต้องมีสถาปนิกควบคุมงาน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กรณีอาคารที่ต้องมีวิศวกรควบคุมงาน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แบบแปลนและรายการคำนวณงานระบบของ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 xml:space="preserve">อาคารตามกฎกระทรวงฉบับที่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33 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17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18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21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วิศวกรผู้ออกแบบระบบประปา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  <w:tr w:rsidR="00ED7094" w:rsidTr="000123E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094" w:rsidRDefault="00ED7094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22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</w:tr>
    </w:tbl>
    <w:p w:rsidR="00ED7094" w:rsidRDefault="00ED7094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Default="00ED7094" w:rsidP="00ED709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ED7094" w:rsidRPr="00113E32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113E32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ED7094" w:rsidTr="000123E0">
        <w:tc>
          <w:tcPr>
            <w:tcW w:w="534" w:type="dxa"/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780" w:type="dxa"/>
            <w:hideMark/>
          </w:tcPr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7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2528 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 2522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ED7094" w:rsidRDefault="00ED7094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ED7094" w:rsidRPr="004C3571" w:rsidRDefault="00ED7094" w:rsidP="00ED709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A1798A" w:rsidRPr="00131AB9" w:rsidRDefault="00A1798A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CF1DD6"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A1798A" w:rsidRPr="00B87706" w:rsidRDefault="00A1798A" w:rsidP="00A1798A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4"/>
          </w:rPr>
          <w:t>http://www.sammuangsida.go.th</w:t>
        </w:r>
      </w:hyperlink>
    </w:p>
    <w:p w:rsidR="00A1798A" w:rsidRDefault="00A1798A" w:rsidP="00A1798A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A1798A" w:rsidRPr="00B87706" w:rsidRDefault="00A1798A" w:rsidP="00A1798A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A1798A" w:rsidRDefault="00A1798A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</w:p>
    <w:p w:rsidR="00A1798A" w:rsidRDefault="00A1798A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B8770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ตัวอย่างแบบฟอร์ม ตัวอย่าง</w:t>
      </w:r>
      <w:r w:rsidRPr="0073559D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และคู่มือการกรอก </w:t>
      </w:r>
      <w:bookmarkStart w:id="0" w:name="_GoBack"/>
      <w:bookmarkEnd w:id="0"/>
    </w:p>
    <w:p w:rsidR="00A1798A" w:rsidRDefault="00A1798A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ab/>
        <w:t>-</w:t>
      </w:r>
    </w:p>
    <w:p w:rsidR="00A1798A" w:rsidRPr="0073559D" w:rsidRDefault="00A1798A" w:rsidP="00A1798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</w:p>
    <w:p w:rsidR="00670195" w:rsidRPr="00A1798A" w:rsidRDefault="00670195" w:rsidP="00A1798A">
      <w:pPr>
        <w:tabs>
          <w:tab w:val="left" w:pos="360"/>
        </w:tabs>
        <w:spacing w:after="0" w:line="240" w:lineRule="auto"/>
        <w:rPr>
          <w:cs/>
        </w:rPr>
      </w:pPr>
    </w:p>
    <w:sectPr w:rsidR="00670195" w:rsidRPr="00A1798A" w:rsidSect="00A1798A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94"/>
    <w:rsid w:val="00670195"/>
    <w:rsid w:val="00A1798A"/>
    <w:rsid w:val="00CF1DD6"/>
    <w:rsid w:val="00E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C020FB-7DB5-4104-899B-D2F7A485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09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094"/>
    <w:pPr>
      <w:ind w:left="720"/>
      <w:contextualSpacing/>
    </w:pPr>
  </w:style>
  <w:style w:type="character" w:styleId="a4">
    <w:name w:val="Hyperlink"/>
    <w:uiPriority w:val="99"/>
    <w:unhideWhenUsed/>
    <w:rsid w:val="00A1798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1253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3</cp:revision>
  <dcterms:created xsi:type="dcterms:W3CDTF">2015-10-23T09:18:00Z</dcterms:created>
  <dcterms:modified xsi:type="dcterms:W3CDTF">2015-10-24T13:48:00Z</dcterms:modified>
</cp:coreProperties>
</file>